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12" w:rsidRPr="00742971" w:rsidRDefault="003E5B12" w:rsidP="003E5B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971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แบบประเมินสุขาภิบาลสิ่งแวดล้อมในโรงเรียน</w:t>
      </w:r>
    </w:p>
    <w:p w:rsidR="003E5B12" w:rsidRPr="00742971" w:rsidRDefault="003E5B12" w:rsidP="003E5B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>(สำหรับประเมิน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โรงเรียนส่งเสริมสุขภาพระดับเพชร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5B12" w:rsidRPr="00742971" w:rsidRDefault="003E5B12" w:rsidP="003E5B12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3E5B12" w:rsidRPr="00742971" w:rsidRDefault="003E5B12" w:rsidP="003E5B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297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วิธีการใช้แบบสำรวจ</w:t>
      </w:r>
    </w:p>
    <w:p w:rsidR="003E5B12" w:rsidRPr="00742971" w:rsidRDefault="003E5B12" w:rsidP="003E5B1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42971">
        <w:rPr>
          <w:rFonts w:ascii="TH SarabunPSK" w:hAnsi="TH SarabunPSK" w:cs="TH SarabunPSK"/>
          <w:sz w:val="32"/>
          <w:szCs w:val="32"/>
        </w:rPr>
        <w:t xml:space="preserve">              1. 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ใช้กาเครื่องหมาย</w:t>
      </w:r>
      <w:r w:rsidRPr="00742971">
        <w:rPr>
          <w:rFonts w:ascii="TH SarabunPSK" w:hAnsi="TH SarabunPSK" w:cs="TH SarabunPSK"/>
          <w:sz w:val="32"/>
          <w:szCs w:val="32"/>
          <w:cs/>
        </w:rPr>
        <w:t>“</w:t>
      </w:r>
      <w:r w:rsidRPr="00742971">
        <w:rPr>
          <w:rFonts w:hint="cs"/>
        </w:rPr>
        <w:sym w:font="Wingdings 2" w:char="F050"/>
      </w:r>
      <w:r w:rsidRPr="00742971">
        <w:rPr>
          <w:rFonts w:ascii="TH SarabunPSK" w:hAnsi="TH SarabunPSK" w:cs="TH SarabunPSK" w:hint="cs"/>
          <w:sz w:val="32"/>
          <w:szCs w:val="32"/>
          <w:cs/>
        </w:rPr>
        <w:t>”ในช่องผลการประเมินในแต่ละข้อ</w:t>
      </w:r>
      <w:r w:rsidRPr="00742971">
        <w:rPr>
          <w:rFonts w:ascii="TH SarabunPSK" w:hAnsi="TH SarabunPSK" w:cs="TH SarabunPSK"/>
          <w:sz w:val="32"/>
          <w:szCs w:val="32"/>
          <w:cs/>
        </w:rPr>
        <w:t>“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ผ่าน”</w:t>
      </w:r>
      <w:r w:rsidRPr="00742971">
        <w:rPr>
          <w:rFonts w:ascii="TH SarabunPSK" w:hAnsi="TH SarabunPSK" w:cs="TH SarabunPSK"/>
          <w:sz w:val="32"/>
          <w:szCs w:val="32"/>
          <w:cs/>
        </w:rPr>
        <w:t>“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มีเงื่อนไข”หรือ</w:t>
      </w:r>
      <w:r w:rsidRPr="00742971">
        <w:rPr>
          <w:rFonts w:ascii="TH SarabunPSK" w:hAnsi="TH SarabunPSK" w:cs="TH SarabunPSK"/>
          <w:sz w:val="32"/>
          <w:szCs w:val="32"/>
          <w:cs/>
        </w:rPr>
        <w:t>“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ไม่ผ่าน”</w:t>
      </w:r>
      <w:r w:rsidRPr="00742971">
        <w:rPr>
          <w:rFonts w:ascii="TH SarabunPSK" w:hAnsi="TH SarabunPSK" w:cs="TH SarabunPSK"/>
          <w:sz w:val="32"/>
          <w:szCs w:val="32"/>
        </w:rPr>
        <w:tab/>
      </w:r>
    </w:p>
    <w:p w:rsidR="003E5B12" w:rsidRPr="00742971" w:rsidRDefault="003E5B12" w:rsidP="003E5B1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742971">
        <w:rPr>
          <w:rFonts w:ascii="TH SarabunPSK" w:hAnsi="TH SarabunPSK" w:cs="TH SarabunPSK"/>
          <w:sz w:val="32"/>
          <w:szCs w:val="32"/>
        </w:rPr>
        <w:t xml:space="preserve">. 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เกณฑ์มาตรฐานบางประการสำหรับพิจารณาประกอบการใช้แบบ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3E5B12" w:rsidRPr="00742971" w:rsidRDefault="003E5B12" w:rsidP="003E5B12">
      <w:pPr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.1 ความสัมพันธ์ด้านความสูงของโต๊ะและเก้าอี้( 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ข้อ 10 )</w:t>
      </w:r>
    </w:p>
    <w:p w:rsidR="003E5B12" w:rsidRPr="00742971" w:rsidRDefault="003E5B12" w:rsidP="003E5B12">
      <w:pPr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ความสูงของโต๊ะเรียน (ซม.)</w:t>
      </w:r>
      <w:r w:rsidRPr="00742971">
        <w:rPr>
          <w:rFonts w:ascii="TH SarabunPSK" w:hAnsi="TH SarabunPSK" w:cs="TH SarabunPSK"/>
          <w:sz w:val="32"/>
          <w:szCs w:val="32"/>
        </w:rPr>
        <w:tab/>
      </w:r>
      <w:r w:rsidRPr="00742971">
        <w:rPr>
          <w:rFonts w:ascii="TH SarabunPSK" w:hAnsi="TH SarabunPSK" w:cs="TH SarabunPSK"/>
          <w:sz w:val="32"/>
          <w:szCs w:val="32"/>
        </w:rPr>
        <w:tab/>
      </w:r>
      <w:r w:rsidRPr="00742971">
        <w:rPr>
          <w:rFonts w:ascii="TH SarabunPSK" w:hAnsi="TH SarabunPSK" w:cs="TH SarabunPSK"/>
          <w:sz w:val="32"/>
          <w:szCs w:val="32"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>ความสูงของเก้าอี้ (ซม.)</w:t>
      </w:r>
    </w:p>
    <w:p w:rsidR="003E5B12" w:rsidRPr="00742971" w:rsidRDefault="003E5B12" w:rsidP="003E5B12">
      <w:pPr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50</w:t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>30</w:t>
      </w:r>
    </w:p>
    <w:p w:rsidR="003E5B12" w:rsidRPr="00742971" w:rsidRDefault="003E5B12" w:rsidP="003E5B12">
      <w:pPr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55</w:t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>35</w:t>
      </w:r>
    </w:p>
    <w:p w:rsidR="003E5B12" w:rsidRPr="00742971" w:rsidRDefault="003E5B12" w:rsidP="003E5B12">
      <w:pPr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65</w:t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>40</w:t>
      </w:r>
    </w:p>
    <w:p w:rsidR="003E5B12" w:rsidRPr="00742971" w:rsidRDefault="003E5B12" w:rsidP="003E5B1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>45</w:t>
      </w:r>
    </w:p>
    <w:p w:rsidR="003E5B12" w:rsidRPr="00742971" w:rsidRDefault="003E5B12" w:rsidP="003E5B12">
      <w:pPr>
        <w:spacing w:after="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การจัดโต๊ะเรียนและเก้าอี้</w:t>
      </w:r>
    </w:p>
    <w:p w:rsidR="003E5B12" w:rsidRPr="00742971" w:rsidRDefault="003E5B12" w:rsidP="003E5B1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 xml:space="preserve">   - มีทางเดินระหว่างแถวของโต๊ะเรียน</w:t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  ไม่น้อยกว่า 45 ซม.</w:t>
      </w:r>
    </w:p>
    <w:p w:rsidR="003E5B12" w:rsidRPr="00742971" w:rsidRDefault="003E5B12" w:rsidP="003E5B1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 xml:space="preserve">   - แถวริมสุดห่างจากผนังห้อง</w:t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  ไม่น้อยกว่า 60 ซม.</w:t>
      </w:r>
    </w:p>
    <w:p w:rsidR="003E5B12" w:rsidRPr="00742971" w:rsidRDefault="003E5B12" w:rsidP="003E5B1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 xml:space="preserve">   - แถวหน้าห่างจากกระดานดำ</w:t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  ไม่น้อยกว่า 2   ม.</w:t>
      </w:r>
    </w:p>
    <w:p w:rsidR="003E5B12" w:rsidRPr="00742971" w:rsidRDefault="003E5B12" w:rsidP="003E5B1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 xml:space="preserve">   - โต๊ะเรียนแถวหลังสุดห่างจากกระดานดำ</w:t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  <w:t xml:space="preserve">   ไม่เกิน      9    ม.</w:t>
      </w:r>
    </w:p>
    <w:p w:rsidR="003E5B12" w:rsidRPr="00742971" w:rsidRDefault="003E5B12" w:rsidP="003E5B12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.2  มาตรฐานจำนวนห้องส้วม ที่ปัสสาวะ อ่างล้างมือ สำหรับโรงเรียน</w:t>
      </w:r>
    </w:p>
    <w:tbl>
      <w:tblPr>
        <w:tblW w:w="8850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2310"/>
        <w:gridCol w:w="2311"/>
        <w:gridCol w:w="2311"/>
      </w:tblGrid>
      <w:tr w:rsidR="003E5B12" w:rsidRPr="0062340A" w:rsidTr="00C82C9B">
        <w:trPr>
          <w:trHeight w:val="733"/>
        </w:trPr>
        <w:tc>
          <w:tcPr>
            <w:tcW w:w="1918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10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ห้องส้วม(ที่/คน)</w:t>
            </w:r>
          </w:p>
        </w:tc>
        <w:tc>
          <w:tcPr>
            <w:tcW w:w="2311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ที่ปัสสาวะ(ที่/คน)</w:t>
            </w:r>
          </w:p>
        </w:tc>
        <w:tc>
          <w:tcPr>
            <w:tcW w:w="2311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อ่างล้างมือ(ที่/คน)</w:t>
            </w:r>
          </w:p>
        </w:tc>
      </w:tr>
      <w:tr w:rsidR="003E5B12" w:rsidRPr="0062340A" w:rsidTr="00C82C9B">
        <w:tc>
          <w:tcPr>
            <w:tcW w:w="1918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1/50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หญิง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2/50</w:t>
            </w:r>
          </w:p>
        </w:tc>
        <w:tc>
          <w:tcPr>
            <w:tcW w:w="2311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1/50</w:t>
            </w:r>
          </w:p>
        </w:tc>
        <w:tc>
          <w:tcPr>
            <w:tcW w:w="2311" w:type="dxa"/>
            <w:vMerge w:val="restart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</w:t>
            </w:r>
            <w:r w:rsidRPr="0062340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หญิง  1/ 50</w:t>
            </w:r>
          </w:p>
        </w:tc>
      </w:tr>
      <w:tr w:rsidR="003E5B12" w:rsidRPr="0062340A" w:rsidTr="00C82C9B">
        <w:tc>
          <w:tcPr>
            <w:tcW w:w="1918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1/50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หญิง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2/50</w:t>
            </w:r>
          </w:p>
        </w:tc>
        <w:tc>
          <w:tcPr>
            <w:tcW w:w="2311" w:type="dxa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1/50</w:t>
            </w:r>
          </w:p>
        </w:tc>
        <w:tc>
          <w:tcPr>
            <w:tcW w:w="2311" w:type="dxa"/>
            <w:vMerge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5B12" w:rsidRPr="00742971" w:rsidRDefault="003E5B12" w:rsidP="003E5B1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3E5B12" w:rsidRDefault="003E5B12" w:rsidP="003E5B12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429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74297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742971">
        <w:rPr>
          <w:rFonts w:ascii="TH SarabunPSK" w:hAnsi="TH SarabunPSK" w:cs="TH SarabunPSK" w:hint="cs"/>
          <w:sz w:val="36"/>
          <w:szCs w:val="36"/>
          <w:cs/>
        </w:rPr>
        <w:t xml:space="preserve">ตามกฎกระทรวง ฉบับที่ </w:t>
      </w:r>
      <w:r w:rsidRPr="00742971">
        <w:rPr>
          <w:rFonts w:ascii="TH SarabunPSK" w:hAnsi="TH SarabunPSK" w:cs="TH SarabunPSK"/>
          <w:sz w:val="36"/>
          <w:szCs w:val="36"/>
        </w:rPr>
        <w:t>63 (</w:t>
      </w:r>
      <w:r w:rsidRPr="00742971">
        <w:rPr>
          <w:rFonts w:ascii="TH SarabunPSK" w:hAnsi="TH SarabunPSK" w:cs="TH SarabunPSK" w:hint="cs"/>
          <w:sz w:val="36"/>
          <w:szCs w:val="36"/>
          <w:cs/>
        </w:rPr>
        <w:t>พ</w:t>
      </w:r>
      <w:r w:rsidRPr="00742971">
        <w:rPr>
          <w:rFonts w:ascii="TH SarabunPSK" w:hAnsi="TH SarabunPSK" w:cs="TH SarabunPSK"/>
          <w:sz w:val="36"/>
          <w:szCs w:val="36"/>
        </w:rPr>
        <w:t>.</w:t>
      </w:r>
      <w:r w:rsidRPr="00742971">
        <w:rPr>
          <w:rFonts w:ascii="TH SarabunPSK" w:hAnsi="TH SarabunPSK" w:cs="TH SarabunPSK" w:hint="cs"/>
          <w:sz w:val="36"/>
          <w:szCs w:val="36"/>
          <w:cs/>
        </w:rPr>
        <w:t>ศ</w:t>
      </w:r>
      <w:r w:rsidRPr="00742971">
        <w:rPr>
          <w:rFonts w:ascii="TH SarabunPSK" w:hAnsi="TH SarabunPSK" w:cs="TH SarabunPSK"/>
          <w:sz w:val="36"/>
          <w:szCs w:val="36"/>
        </w:rPr>
        <w:t>.2551)</w:t>
      </w:r>
      <w:r w:rsidRPr="00742971">
        <w:rPr>
          <w:rFonts w:ascii="TH SarabunPSK" w:hAnsi="TH SarabunPSK" w:cs="TH SarabunPSK" w:hint="cs"/>
          <w:sz w:val="36"/>
          <w:szCs w:val="36"/>
          <w:cs/>
        </w:rPr>
        <w:t>ออกความตามใน พรบ</w:t>
      </w:r>
      <w:r w:rsidRPr="00742971">
        <w:rPr>
          <w:rFonts w:ascii="TH SarabunPSK" w:hAnsi="TH SarabunPSK" w:cs="TH SarabunPSK"/>
          <w:sz w:val="36"/>
          <w:szCs w:val="36"/>
        </w:rPr>
        <w:t>.</w:t>
      </w:r>
      <w:r w:rsidRPr="00742971">
        <w:rPr>
          <w:rFonts w:ascii="TH SarabunPSK" w:hAnsi="TH SarabunPSK" w:cs="TH SarabunPSK" w:hint="cs"/>
          <w:sz w:val="36"/>
          <w:szCs w:val="36"/>
          <w:cs/>
        </w:rPr>
        <w:t>ควบคุมอาคาร พ</w:t>
      </w:r>
      <w:r w:rsidRPr="00742971">
        <w:rPr>
          <w:rFonts w:ascii="TH SarabunPSK" w:hAnsi="TH SarabunPSK" w:cs="TH SarabunPSK"/>
          <w:sz w:val="36"/>
          <w:szCs w:val="36"/>
        </w:rPr>
        <w:t>.</w:t>
      </w:r>
      <w:r w:rsidRPr="00742971">
        <w:rPr>
          <w:rFonts w:ascii="TH SarabunPSK" w:hAnsi="TH SarabunPSK" w:cs="TH SarabunPSK" w:hint="cs"/>
          <w:sz w:val="36"/>
          <w:szCs w:val="36"/>
          <w:cs/>
        </w:rPr>
        <w:t>ศ</w:t>
      </w:r>
      <w:r w:rsidRPr="00742971">
        <w:rPr>
          <w:rFonts w:ascii="TH SarabunPSK" w:hAnsi="TH SarabunPSK" w:cs="TH SarabunPSK"/>
          <w:sz w:val="36"/>
          <w:szCs w:val="36"/>
        </w:rPr>
        <w:t>.2522</w:t>
      </w:r>
    </w:p>
    <w:p w:rsidR="003E5B12" w:rsidRPr="00AE2145" w:rsidRDefault="003E5B12" w:rsidP="003E5B12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E5B12" w:rsidRPr="00742971" w:rsidRDefault="003E5B12" w:rsidP="003E5B1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2.3</w:t>
      </w:r>
      <w:r w:rsidRPr="00742971">
        <w:rPr>
          <w:rFonts w:ascii="TH SarabunPSK" w:hAnsi="TH SarabunPSK" w:cs="TH SarabunPSK"/>
          <w:sz w:val="32"/>
          <w:szCs w:val="32"/>
        </w:rPr>
        <w:t xml:space="preserve"> 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เกณฑ์สถานที่แปรงฟัน</w:t>
      </w:r>
    </w:p>
    <w:p w:rsidR="003E5B12" w:rsidRPr="00742971" w:rsidRDefault="003E5B12" w:rsidP="003E5B12">
      <w:pPr>
        <w:pStyle w:val="NoSpacing"/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2971">
        <w:rPr>
          <w:rFonts w:ascii="TH SarabunPSK" w:hAnsi="TH SarabunPSK" w:cs="TH SarabunPSK"/>
          <w:b/>
          <w:bCs/>
          <w:sz w:val="32"/>
          <w:szCs w:val="32"/>
        </w:rPr>
        <w:tab/>
      </w:r>
      <w:r w:rsidRPr="00742971">
        <w:rPr>
          <w:rFonts w:ascii="TH SarabunPSK" w:hAnsi="TH SarabunPSK" w:cs="TH SarabunPSK"/>
          <w:b/>
          <w:bCs/>
          <w:sz w:val="32"/>
          <w:szCs w:val="32"/>
        </w:rPr>
        <w:tab/>
      </w:r>
      <w:r w:rsidRPr="00742971">
        <w:rPr>
          <w:rFonts w:ascii="TH SarabunPSK" w:hAnsi="TH SarabunPSK" w:cs="TH SarabunPSK"/>
          <w:b/>
          <w:bCs/>
          <w:sz w:val="32"/>
          <w:szCs w:val="32"/>
        </w:rPr>
        <w:tab/>
      </w:r>
      <w:r w:rsidRPr="00742971">
        <w:rPr>
          <w:rFonts w:ascii="TH SarabunPSK" w:hAnsi="TH SarabunPSK" w:cs="TH SarabunPSK"/>
          <w:sz w:val="32"/>
          <w:szCs w:val="32"/>
        </w:rPr>
        <w:t>1</w:t>
      </w:r>
      <w:r w:rsidRPr="00742971">
        <w:rPr>
          <w:rFonts w:ascii="TH SarabunPSK" w:hAnsi="TH SarabunPSK" w:cs="TH SarabunPSK"/>
          <w:sz w:val="32"/>
          <w:szCs w:val="32"/>
          <w:cs/>
        </w:rPr>
        <w:t>. สถานที่แปรงฟัน</w:t>
      </w:r>
      <w:r w:rsidRPr="00742971">
        <w:rPr>
          <w:rFonts w:ascii="TH SarabunPSK" w:hAnsi="TH SarabunPSK" w:cs="TH SarabunPSK" w:hint="cs"/>
          <w:sz w:val="32"/>
          <w:szCs w:val="32"/>
          <w:cs/>
        </w:rPr>
        <w:t xml:space="preserve"> 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  <w:r w:rsidRPr="00742971">
        <w:rPr>
          <w:rFonts w:ascii="TH SarabunPSK" w:hAnsi="TH SarabunPSK" w:cs="TH SarabunPSK"/>
          <w:sz w:val="32"/>
          <w:szCs w:val="32"/>
          <w:cs/>
        </w:rPr>
        <w:t xml:space="preserve">ก๊อกน้ำในสัดส่วนอย่างน้อย </w:t>
      </w:r>
      <w:r w:rsidRPr="00742971">
        <w:rPr>
          <w:rFonts w:ascii="TH SarabunPSK" w:hAnsi="TH SarabunPSK" w:cs="TH SarabunPSK"/>
          <w:sz w:val="32"/>
          <w:szCs w:val="32"/>
        </w:rPr>
        <w:t>1</w:t>
      </w:r>
      <w:r w:rsidRPr="00742971">
        <w:rPr>
          <w:rFonts w:ascii="TH SarabunPSK" w:hAnsi="TH SarabunPSK" w:cs="TH SarabunPSK"/>
          <w:sz w:val="32"/>
          <w:szCs w:val="32"/>
          <w:cs/>
        </w:rPr>
        <w:t xml:space="preserve"> ก๊อก/เด็ก </w:t>
      </w:r>
      <w:r w:rsidRPr="00742971">
        <w:rPr>
          <w:rFonts w:ascii="TH SarabunPSK" w:hAnsi="TH SarabunPSK" w:cs="TH SarabunPSK"/>
          <w:sz w:val="32"/>
          <w:szCs w:val="32"/>
        </w:rPr>
        <w:t>5</w:t>
      </w:r>
      <w:r w:rsidRPr="00742971">
        <w:rPr>
          <w:rFonts w:ascii="TH SarabunPSK" w:hAnsi="TH SarabunPSK" w:cs="TH SarabunPSK"/>
          <w:sz w:val="32"/>
          <w:szCs w:val="32"/>
          <w:cs/>
        </w:rPr>
        <w:t xml:space="preserve"> คน/รอบ</w:t>
      </w:r>
      <w:r w:rsidRPr="00742971">
        <w:rPr>
          <w:rFonts w:ascii="TH SarabunPSK" w:hAnsi="TH SarabunPSK" w:cs="TH SarabunPSK"/>
          <w:sz w:val="32"/>
          <w:szCs w:val="32"/>
        </w:rPr>
        <w:t xml:space="preserve"> (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จำนวนรอบการแปรงฟันของนักเรียนขึ้นกับการจัดการของโรงเรียน)</w:t>
      </w:r>
    </w:p>
    <w:p w:rsidR="003E5B12" w:rsidRPr="00742971" w:rsidRDefault="003E5B12" w:rsidP="003E5B12">
      <w:pPr>
        <w:pStyle w:val="NoSpacing"/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/>
          <w:sz w:val="32"/>
          <w:szCs w:val="32"/>
          <w:cs/>
        </w:rPr>
        <w:tab/>
      </w:r>
      <w:r w:rsidRPr="00742971">
        <w:rPr>
          <w:rFonts w:ascii="TH SarabunPSK" w:hAnsi="TH SarabunPSK" w:cs="TH SarabunPSK" w:hint="cs"/>
          <w:sz w:val="32"/>
          <w:szCs w:val="32"/>
          <w:cs/>
        </w:rPr>
        <w:tab/>
      </w:r>
      <w:r w:rsidRPr="00742971">
        <w:rPr>
          <w:rFonts w:ascii="TH SarabunPSK" w:hAnsi="TH SarabunPSK" w:cs="TH SarabunPSK"/>
          <w:sz w:val="32"/>
          <w:szCs w:val="32"/>
          <w:cs/>
        </w:rPr>
        <w:tab/>
      </w:r>
      <w:r w:rsidRPr="00742971">
        <w:rPr>
          <w:rFonts w:ascii="TH SarabunPSK" w:hAnsi="TH SarabunPSK" w:cs="TH SarabunPSK"/>
          <w:sz w:val="32"/>
          <w:szCs w:val="32"/>
        </w:rPr>
        <w:t xml:space="preserve">2. </w:t>
      </w:r>
      <w:r w:rsidRPr="00742971">
        <w:rPr>
          <w:rFonts w:ascii="TH SarabunPSK" w:hAnsi="TH SarabunPSK" w:cs="TH SarabunPSK"/>
          <w:sz w:val="32"/>
          <w:szCs w:val="32"/>
          <w:cs/>
        </w:rPr>
        <w:t xml:space="preserve">สถานที่แปรงฟันมีความสูงเหมาะสมกับวัย เช่น สำหรับเด็กประถมศึกษา มีความสูง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742971">
        <w:rPr>
          <w:rFonts w:ascii="TH SarabunPSK" w:hAnsi="TH SarabunPSK" w:cs="TH SarabunPSK"/>
          <w:sz w:val="32"/>
          <w:szCs w:val="32"/>
        </w:rPr>
        <w:t>60</w:t>
      </w:r>
      <w:r w:rsidRPr="00742971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3E5B12" w:rsidRPr="00742971" w:rsidRDefault="003E5B12" w:rsidP="003E5B12">
      <w:pPr>
        <w:tabs>
          <w:tab w:val="left" w:pos="1701"/>
          <w:tab w:val="left" w:pos="2127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E5B12" w:rsidRPr="00742971" w:rsidRDefault="003E5B12" w:rsidP="003E5B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971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แบบประเมินสุขาภิบาลสิ่งแวดล้อมในโรงเรียน</w:t>
      </w:r>
    </w:p>
    <w:p w:rsidR="003E5B12" w:rsidRPr="00742971" w:rsidRDefault="003E5B12" w:rsidP="003E5B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>(สำหรับประเมิน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โรงเรียนส่งเสริมสุขภาพระดับเพชร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5B12" w:rsidRPr="00742971" w:rsidRDefault="003E5B12" w:rsidP="003E5B12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97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ชื่อโรงเรียน......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742971">
        <w:rPr>
          <w:rFonts w:ascii="TH SarabunPSK" w:hAnsi="TH SarabunPSK" w:cs="TH SarabunPSK" w:hint="cs"/>
          <w:b/>
          <w:bCs/>
          <w:sz w:val="32"/>
          <w:szCs w:val="32"/>
          <w:cs/>
        </w:rPr>
        <w:t>...........อำเภอ......................จังหวัด..........................วันท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ี่สำรวจ...............</w:t>
      </w:r>
    </w:p>
    <w:tbl>
      <w:tblPr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77"/>
        <w:gridCol w:w="720"/>
        <w:gridCol w:w="900"/>
        <w:gridCol w:w="765"/>
        <w:gridCol w:w="1575"/>
      </w:tblGrid>
      <w:tr w:rsidR="003E5B12" w:rsidRPr="0062340A" w:rsidTr="003E5B12">
        <w:tc>
          <w:tcPr>
            <w:tcW w:w="1843" w:type="dxa"/>
            <w:vMerge w:val="restart"/>
            <w:vAlign w:val="center"/>
          </w:tcPr>
          <w:p w:rsidR="003E5B12" w:rsidRPr="0062340A" w:rsidRDefault="003E5B1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4277" w:type="dxa"/>
            <w:vMerge w:val="restart"/>
            <w:vAlign w:val="center"/>
          </w:tcPr>
          <w:p w:rsidR="003E5B12" w:rsidRPr="0062340A" w:rsidRDefault="003E5B1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รายละเอียดมาตรฐาน</w:t>
            </w:r>
          </w:p>
        </w:tc>
        <w:tc>
          <w:tcPr>
            <w:tcW w:w="2385" w:type="dxa"/>
            <w:gridSpan w:val="3"/>
            <w:vAlign w:val="center"/>
          </w:tcPr>
          <w:p w:rsidR="003E5B12" w:rsidRPr="0062340A" w:rsidRDefault="003E5B1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575" w:type="dxa"/>
            <w:vMerge w:val="restart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E5B12" w:rsidRPr="0062340A" w:rsidTr="003E5B12">
        <w:trPr>
          <w:trHeight w:val="43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  <w:vMerge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00" w:type="dxa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มีเงื่อนไข</w:t>
            </w:r>
          </w:p>
        </w:tc>
        <w:tc>
          <w:tcPr>
            <w:tcW w:w="765" w:type="dxa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575" w:type="dxa"/>
            <w:vMerge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>1.สนามและบริเวณ</w:t>
            </w: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>1. บริเวณโดยรอบ</w:t>
            </w:r>
            <w:r w:rsidRPr="00742971">
              <w:rPr>
                <w:rFonts w:ascii="TH SarabunPSK" w:hAnsi="TH SarabunPSK" w:cs="TH SarabunPSK" w:hint="cs"/>
                <w:cs/>
              </w:rPr>
              <w:t>โรงเรียน</w:t>
            </w:r>
            <w:r w:rsidRPr="00742971">
              <w:rPr>
                <w:rFonts w:ascii="TH SarabunPSK" w:hAnsi="TH SarabunPSK" w:cs="TH SarabunPSK"/>
                <w:cs/>
              </w:rPr>
              <w:t>สะอาดและปลอดภัย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>2. มีขอบเขตบริเวณรอบโรงเรียน เช่น รั้วแนวต้นไม้ ฯลฯ</w:t>
            </w:r>
            <w:r w:rsidRPr="00742971">
              <w:rPr>
                <w:rFonts w:ascii="TH SarabunPSK" w:hAnsi="TH SarabunPSK" w:cs="TH SarabunPSK" w:hint="cs"/>
                <w:cs/>
              </w:rPr>
              <w:t>โดยรั้วและประตูรั้วมีความมั่นคง ปลอดภัย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 xml:space="preserve">3. มีการจัดระเบียบการจราจรทาง เข้า </w:t>
            </w:r>
            <w:r w:rsidRPr="00742971">
              <w:rPr>
                <w:rFonts w:ascii="TH SarabunPSK" w:hAnsi="TH SarabunPSK" w:cs="TH SarabunPSK"/>
              </w:rPr>
              <w:t>–</w:t>
            </w:r>
            <w:r w:rsidRPr="00742971">
              <w:rPr>
                <w:rFonts w:ascii="TH SarabunPSK" w:hAnsi="TH SarabunPSK" w:cs="TH SarabunPSK"/>
                <w:cs/>
              </w:rPr>
              <w:t xml:space="preserve"> ออก</w:t>
            </w:r>
          </w:p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 w:hint="cs"/>
                <w:cs/>
              </w:rPr>
              <w:t>จุดจอดรถ เป็นสัดส่วนและปลอดภัย พร้อมป้ายสัญลักษณ์การจราจร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>4. สนามกีฬา สนามเด็กเล่น เครื่องเล่นในสนามจัดเป็นสัดส่วน</w:t>
            </w:r>
            <w:r w:rsidRPr="00742971">
              <w:rPr>
                <w:rFonts w:ascii="TH SarabunPSK" w:hAnsi="TH SarabunPSK" w:cs="TH SarabunPSK" w:hint="cs"/>
                <w:cs/>
              </w:rPr>
              <w:t xml:space="preserve">มั่นคง </w:t>
            </w:r>
            <w:r w:rsidRPr="00742971">
              <w:rPr>
                <w:rFonts w:ascii="TH SarabunPSK" w:hAnsi="TH SarabunPSK" w:cs="TH SarabunPSK"/>
                <w:cs/>
              </w:rPr>
              <w:t>ปลอดภัย</w:t>
            </w:r>
            <w:r w:rsidRPr="00742971">
              <w:rPr>
                <w:rFonts w:ascii="TH SarabunPSK" w:hAnsi="TH SarabunPSK" w:cs="TH SarabunPSK" w:hint="cs"/>
                <w:cs/>
              </w:rPr>
              <w:t>และมีระบบการตรวจสอบให้อยู่ในสภาพพร้อมใช้งาน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 xml:space="preserve">5. มีบริเวณสำหรับพักผ่อนหย่อนใจ </w:t>
            </w:r>
          </w:p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>เป็นระเบียบสวยงาม</w:t>
            </w:r>
            <w:r w:rsidRPr="00742971">
              <w:rPr>
                <w:rFonts w:ascii="TH SarabunPSK" w:hAnsi="TH SarabunPSK" w:cs="TH SarabunPSK" w:hint="cs"/>
                <w:cs/>
              </w:rPr>
              <w:t>และไม่อยู่ในจุดที่ลับตา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42971">
              <w:rPr>
                <w:rFonts w:ascii="TH SarabunPSK" w:hAnsi="TH SarabunPSK" w:cs="TH SarabunPSK"/>
                <w:b/>
                <w:bCs/>
                <w:cs/>
              </w:rPr>
              <w:t>2.อาคารเรียน</w:t>
            </w:r>
          </w:p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>6. อาคารเรียน</w:t>
            </w:r>
            <w:r w:rsidRPr="00742971">
              <w:rPr>
                <w:rFonts w:ascii="TH SarabunPSK" w:hAnsi="TH SarabunPSK" w:cs="TH SarabunPSK" w:hint="cs"/>
                <w:cs/>
              </w:rPr>
              <w:t>พื้น ผนัง เพดาน และบันได</w:t>
            </w:r>
            <w:r w:rsidRPr="00742971">
              <w:rPr>
                <w:rFonts w:ascii="TH SarabunPSK" w:hAnsi="TH SarabunPSK" w:cs="TH SarabunPSK"/>
                <w:cs/>
              </w:rPr>
              <w:t>สะอาด แข็งแรงและมีความปลอดภัย</w:t>
            </w:r>
            <w:r w:rsidRPr="00742971">
              <w:rPr>
                <w:rFonts w:ascii="TH SarabunPSK" w:hAnsi="TH SarabunPSK" w:cs="TH SarabunPSK" w:hint="cs"/>
                <w:cs/>
              </w:rPr>
              <w:t>โดยมีการจัดระเบียบการขึ้นลง พร้อมมีป้ายสัญลักษณ์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 xml:space="preserve">7. จัดวางสิ่งของเป็นระเบียบ เหมาะสม </w:t>
            </w:r>
            <w:r w:rsidRPr="00742971">
              <w:rPr>
                <w:rFonts w:ascii="TH SarabunPSK" w:hAnsi="TH SarabunPSK" w:cs="TH SarabunPSK" w:hint="cs"/>
                <w:cs/>
              </w:rPr>
              <w:t>ปลอดภัย</w:t>
            </w:r>
            <w:r w:rsidRPr="00742971">
              <w:rPr>
                <w:rFonts w:ascii="TH SarabunPSK" w:hAnsi="TH SarabunPSK" w:cs="TH SarabunPSK"/>
                <w:cs/>
              </w:rPr>
              <w:t>และสวยงาม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42971">
              <w:rPr>
                <w:rFonts w:ascii="TH SarabunPSK" w:hAnsi="TH SarabunPSK" w:cs="TH SarabunPSK"/>
                <w:b/>
                <w:bCs/>
                <w:cs/>
              </w:rPr>
              <w:t>3.ห้องเรียน/ห้องสมุด</w:t>
            </w: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 xml:space="preserve">8. </w:t>
            </w:r>
            <w:r w:rsidRPr="00742971">
              <w:rPr>
                <w:rFonts w:ascii="TH SarabunPSK" w:hAnsi="TH SarabunPSK" w:cs="TH SarabunPSK" w:hint="cs"/>
                <w:cs/>
              </w:rPr>
              <w:t>สภาพห้องมีความ</w:t>
            </w:r>
            <w:r w:rsidRPr="00742971">
              <w:rPr>
                <w:rFonts w:ascii="TH SarabunPSK" w:hAnsi="TH SarabunPSK" w:cs="TH SarabunPSK"/>
                <w:cs/>
              </w:rPr>
              <w:t>สะอาด เป็นระเบียบ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>9. มีการระบายอากาศดีและมีแสงสว่างเพียงพอ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>10. ขนาดของวัสดุ อุปกรณ์ เช่นโต๊ะเก้าอี้มีขนาดเหมาะสมกับนักเรียน เพียงพอและสภาพดี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42971">
              <w:rPr>
                <w:rFonts w:ascii="TH SarabunPSK" w:hAnsi="TH SarabunPSK" w:cs="TH SarabunPSK"/>
                <w:b/>
                <w:bCs/>
                <w:cs/>
              </w:rPr>
              <w:t>4. ห้องพยาบาล</w:t>
            </w:r>
          </w:p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</w:rPr>
            </w:pPr>
            <w:r w:rsidRPr="00742971">
              <w:rPr>
                <w:rFonts w:ascii="TH SarabunPSK" w:hAnsi="TH SarabunPSK" w:cs="TH SarabunPSK"/>
                <w:cs/>
              </w:rPr>
              <w:t xml:space="preserve">11. </w:t>
            </w:r>
            <w:r w:rsidRPr="00742971">
              <w:rPr>
                <w:rFonts w:ascii="TH SarabunPSK" w:hAnsi="TH SarabunPSK" w:cs="TH SarabunPSK" w:hint="cs"/>
                <w:cs/>
              </w:rPr>
              <w:t>ห้องพยาบาลอยู่ชั้นล่างในอาคาร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42971">
              <w:rPr>
                <w:rFonts w:ascii="TH SarabunPSK" w:hAnsi="TH SarabunPSK" w:cs="TH SarabunPSK"/>
                <w:cs/>
              </w:rPr>
              <w:t>จัดเป็นสัดส่วน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42971">
              <w:rPr>
                <w:rFonts w:ascii="TH SarabunPSK" w:hAnsi="TH SarabunPSK" w:cs="TH SarabunPSK" w:hint="cs"/>
                <w:cs/>
              </w:rPr>
              <w:t>ไม่อยู่ในที่ลับตา</w:t>
            </w:r>
            <w:r w:rsidRPr="00742971">
              <w:rPr>
                <w:rFonts w:ascii="TH SarabunPSK" w:hAnsi="TH SarabunPSK" w:cs="TH SarabunPSK"/>
                <w:cs/>
              </w:rPr>
              <w:t xml:space="preserve"> อุปกรณ์ของใช้สะอาด สภาพดี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>12. มียาเวชภัณฑ์ และวัสดุอุปกรณ์ ที่จำเป็น จัดเก็บเป็นระเบียบ มีป้ายบอกชื่อยาชัดเจน และยาไม่หมดอายุ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>13. ในห้องหรือบริเวณใกล้เคียงมีที่ล้างมือ    และทำความสะอาดเครื่องมือ /อุปกรณ์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7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>14. สำหรับโรงเรียนสหศึกษา มี</w:t>
            </w:r>
            <w:r w:rsidRPr="00742971">
              <w:rPr>
                <w:rFonts w:ascii="TH SarabunPSK" w:hAnsi="TH SarabunPSK" w:cs="TH SarabunPSK"/>
                <w:cs/>
              </w:rPr>
              <w:t>เตียงพัก</w:t>
            </w:r>
            <w:r>
              <w:rPr>
                <w:rFonts w:ascii="TH SarabunPSK" w:hAnsi="TH SarabunPSK" w:cs="TH SarabunPSK" w:hint="cs"/>
                <w:cs/>
              </w:rPr>
              <w:t>แยก</w:t>
            </w:r>
          </w:p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cs/>
              </w:rPr>
            </w:pPr>
            <w:r w:rsidRPr="00742971">
              <w:rPr>
                <w:rFonts w:ascii="TH SarabunPSK" w:hAnsi="TH SarabunPSK" w:cs="TH SarabunPSK"/>
                <w:cs/>
              </w:rPr>
              <w:t>สำหรับชาย-หญิง</w:t>
            </w:r>
            <w:r w:rsidRPr="00742971">
              <w:rPr>
                <w:rFonts w:ascii="TH SarabunPSK" w:hAnsi="TH SarabunPSK" w:cs="TH SarabunPSK" w:hint="cs"/>
                <w:cs/>
              </w:rPr>
              <w:t>และมีที่กั้นชัดเจน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5B12" w:rsidRDefault="003E5B12" w:rsidP="003E5B12">
      <w:pPr>
        <w:pStyle w:val="NoSpacing"/>
        <w:rPr>
          <w:sz w:val="16"/>
          <w:szCs w:val="20"/>
        </w:rPr>
      </w:pPr>
    </w:p>
    <w:p w:rsidR="003E5B12" w:rsidRDefault="003E5B12" w:rsidP="003E5B12">
      <w:pPr>
        <w:pStyle w:val="NoSpacing"/>
        <w:rPr>
          <w:sz w:val="16"/>
          <w:szCs w:val="20"/>
        </w:rPr>
      </w:pPr>
    </w:p>
    <w:p w:rsidR="003E5B12" w:rsidRDefault="003E5B12" w:rsidP="003E5B12">
      <w:pPr>
        <w:pStyle w:val="NoSpacing"/>
        <w:rPr>
          <w:sz w:val="16"/>
          <w:szCs w:val="20"/>
        </w:rPr>
      </w:pPr>
    </w:p>
    <w:p w:rsidR="003E5B12" w:rsidRPr="00742971" w:rsidRDefault="003E5B12" w:rsidP="003E5B12">
      <w:pPr>
        <w:pStyle w:val="NoSpacing"/>
        <w:rPr>
          <w:rFonts w:hint="cs"/>
          <w:sz w:val="16"/>
          <w:szCs w:val="20"/>
          <w:cs/>
        </w:rPr>
      </w:pPr>
      <w:bookmarkStart w:id="0" w:name="_GoBack"/>
      <w:bookmarkEnd w:id="0"/>
    </w:p>
    <w:p w:rsidR="003E5B12" w:rsidRPr="00742971" w:rsidRDefault="003E5B12" w:rsidP="003E5B12">
      <w:pPr>
        <w:pStyle w:val="NoSpacing"/>
        <w:rPr>
          <w:sz w:val="16"/>
          <w:szCs w:val="20"/>
        </w:rPr>
      </w:pPr>
    </w:p>
    <w:tbl>
      <w:tblPr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97"/>
        <w:gridCol w:w="720"/>
        <w:gridCol w:w="900"/>
        <w:gridCol w:w="945"/>
        <w:gridCol w:w="1575"/>
      </w:tblGrid>
      <w:tr w:rsidR="003E5B12" w:rsidRPr="0062340A" w:rsidTr="003E5B12">
        <w:tc>
          <w:tcPr>
            <w:tcW w:w="1843" w:type="dxa"/>
            <w:vMerge w:val="restart"/>
            <w:vAlign w:val="center"/>
          </w:tcPr>
          <w:p w:rsidR="003E5B12" w:rsidRPr="0062340A" w:rsidRDefault="003E5B1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เรื่อง</w:t>
            </w:r>
          </w:p>
        </w:tc>
        <w:tc>
          <w:tcPr>
            <w:tcW w:w="4097" w:type="dxa"/>
            <w:vMerge w:val="restart"/>
            <w:vAlign w:val="center"/>
          </w:tcPr>
          <w:p w:rsidR="003E5B12" w:rsidRPr="0062340A" w:rsidRDefault="003E5B1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รายละเอียดมาตรฐาน</w:t>
            </w:r>
          </w:p>
        </w:tc>
        <w:tc>
          <w:tcPr>
            <w:tcW w:w="2565" w:type="dxa"/>
            <w:gridSpan w:val="3"/>
            <w:vAlign w:val="center"/>
          </w:tcPr>
          <w:p w:rsidR="003E5B12" w:rsidRPr="0062340A" w:rsidRDefault="003E5B1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สำรวจ</w:t>
            </w:r>
          </w:p>
        </w:tc>
        <w:tc>
          <w:tcPr>
            <w:tcW w:w="1575" w:type="dxa"/>
            <w:vMerge w:val="restart"/>
            <w:vAlign w:val="center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E5B12" w:rsidRPr="0062340A" w:rsidTr="003E5B12"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7" w:type="dxa"/>
            <w:vMerge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00" w:type="dxa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มีเงื่อนไข</w:t>
            </w:r>
          </w:p>
        </w:tc>
        <w:tc>
          <w:tcPr>
            <w:tcW w:w="945" w:type="dxa"/>
          </w:tcPr>
          <w:p w:rsidR="003E5B12" w:rsidRPr="0062340A" w:rsidRDefault="003E5B1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575" w:type="dxa"/>
            <w:vMerge/>
          </w:tcPr>
          <w:p w:rsidR="003E5B12" w:rsidRPr="0062340A" w:rsidRDefault="003E5B12" w:rsidP="00C82C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bottom w:val="single" w:sz="4" w:space="0" w:color="000000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42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ที่แปรงฟัน</w:t>
            </w: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15</w:t>
            </w:r>
            <w:r w:rsidRPr="00742971">
              <w:rPr>
                <w:rFonts w:ascii="TH SarabunPSK" w:hAnsi="TH SarabunPSK" w:cs="TH SarabunPSK" w:hint="cs"/>
                <w:noProof/>
                <w:sz w:val="28"/>
                <w:cs/>
              </w:rPr>
              <w:t>. จัดให้มีที่แปรงฟัน ก๊อกน้ำ และกระจก สะอาด เพียงพอ เหมาะสมกับวัย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และอยู่ในสภาพใช้งานได้ดี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74297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742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429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การกำจัดขยะ/ </w:t>
            </w:r>
            <w:r w:rsidRPr="00742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42971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น้ำเสีย/</w:t>
            </w:r>
            <w:r w:rsidRPr="00742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42971">
              <w:rPr>
                <w:rFonts w:ascii="TH SarabunPSK" w:hAnsi="TH SarabunPSK" w:cs="TH SarabunPSK"/>
                <w:b/>
                <w:bCs/>
                <w:sz w:val="28"/>
                <w:cs/>
              </w:rPr>
              <w:t>พาหะนำโรค</w:t>
            </w: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742971">
              <w:rPr>
                <w:rFonts w:ascii="TH SarabunPSK" w:hAnsi="TH SarabunPSK" w:cs="TH SarabunPSK"/>
                <w:sz w:val="28"/>
              </w:rPr>
              <w:t xml:space="preserve">. 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 xml:space="preserve">ภาชนะรองรับขยะที่สะอาด สภาพดี มีฝาปิด ไม่รั่วซึม ไม่แตกร้าว มีจำนวนเพียงพอต่อการรองรับขยะ มีการทำความสะอาดและจัดเก็บออกจากอาคารทุกวัน 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ไม่มีขยะ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เกลื่อนกลาด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ในบริเวณโรงเรียน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. มีการคัดแยกขยะแต่ละประเภท และจัดให้มีภาชนะรองรับขยะแยกประเภท</w:t>
            </w:r>
            <w:r w:rsidRPr="00742971">
              <w:rPr>
                <w:rFonts w:ascii="TH SarabunPSK" w:hAnsi="TH SarabunPSK" w:cs="TH SarabunPSK" w:hint="cs"/>
                <w:noProof/>
                <w:sz w:val="28"/>
                <w:cs/>
              </w:rPr>
              <w:t>พร้อมสัญลักษณ์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18</w:t>
            </w:r>
            <w:r w:rsidRPr="0074297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มีที่พักรวมขยะ</w:t>
            </w:r>
            <w:r w:rsidRPr="00742971">
              <w:rPr>
                <w:rFonts w:ascii="TH SarabunPSK" w:hAnsi="TH SarabunPSK" w:cs="TH SarabunPSK" w:hint="cs"/>
                <w:noProof/>
                <w:sz w:val="28"/>
                <w:cs/>
              </w:rPr>
              <w:t>ที่มิดชิด ป้องกันสัตว์และแมลงพาหะนำโรค มีการนำไปกำจัดอย่างถูกวิธี มีการดูแลให้สะอาดอยู่เสมอ และมีการรวบรวม</w:t>
            </w:r>
            <w:r w:rsidRPr="00434A74">
              <w:rPr>
                <w:rFonts w:ascii="TH SarabunPSK" w:hAnsi="TH SarabunPSK" w:cs="TH SarabunPSK" w:hint="cs"/>
                <w:noProof/>
                <w:w w:val="99"/>
                <w:sz w:val="28"/>
                <w:cs/>
              </w:rPr>
              <w:t>น้ำเสียที่เกิดขึ้น ลงระบบบำบัดหรือรางระบายน้ำ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742971">
              <w:rPr>
                <w:rFonts w:ascii="TH SarabunPSK" w:hAnsi="TH SarabunPSK" w:cs="TH SarabunPSK"/>
                <w:sz w:val="28"/>
              </w:rPr>
              <w:t>.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มีท่อ/รางระบายน้ำสภาพดีไม่อุดตัน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โดยไม่มีน้ำท่วมขังเป็นแหล่งเพาะพันธุ์สัตว์และแมลงพาหะนำโรค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มีการบำบัดน้ำเสียอย่างเหมาะสม เช่น บ่อดักไขมันหลุมซึม หรือระบบ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ร่อง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ซึม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Pr="00742971">
              <w:rPr>
                <w:rFonts w:ascii="TH SarabunPSK" w:hAnsi="TH SarabunPSK" w:cs="TH SarabunPSK"/>
                <w:sz w:val="28"/>
              </w:rPr>
              <w:t>.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 xml:space="preserve"> มีการควบคุมกำจัดแมลง สัตว์พาหะนำโรค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ได้แก่ หนู แมลงวัน แมลงสาบ เป็นต้น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. มีการตรวจสอบแหล่งเพาะพันธุ์ยุงลาย โดยภาชนะขังน้ำในโรงเรียนต้องไม่มียุงลาย และกำจัดแหล่งเพาะพันธุ์ยุง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742971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การป้องกัน</w:t>
            </w:r>
            <w:r w:rsidRPr="00742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74297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ความปลอดภัย</w:t>
            </w: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42971">
              <w:rPr>
                <w:rFonts w:ascii="TH SarabunPSK" w:hAnsi="TH SarabunPSK" w:cs="TH SarabunPSK"/>
                <w:sz w:val="28"/>
              </w:rPr>
              <w:t xml:space="preserve"> 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มีการติดตั้ง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อุปกรณ์ไฟฟ้า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อย่างปลอดภัยและตรวจสอบให้อยู่ในสภาพพร้อมใช้งาน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tcBorders>
              <w:top w:val="nil"/>
              <w:bottom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  <w:r w:rsidRPr="00742971">
              <w:rPr>
                <w:rFonts w:ascii="TH SarabunPSK" w:hAnsi="TH SarabunPSK" w:cs="TH SarabunPSK"/>
                <w:sz w:val="28"/>
              </w:rPr>
              <w:t xml:space="preserve">. 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มีระบบป้องกัน/อุปกรณ์ช่วยในการดับไฟ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ให้อยู่ในสภาพพร้อมใช้งาน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vMerge w:val="restart"/>
            <w:tcBorders>
              <w:top w:val="nil"/>
            </w:tcBorders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Pr="00742971">
              <w:rPr>
                <w:rFonts w:ascii="TH SarabunPSK" w:hAnsi="TH SarabunPSK" w:cs="TH SarabunPSK"/>
                <w:sz w:val="28"/>
              </w:rPr>
              <w:t>.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 xml:space="preserve"> มีการให้ความรู้ในเรื่องการดับเพลิงเบื้องต้นและฝึกซ้อมหนีไฟ อย่างน้อยปีละ </w:t>
            </w:r>
            <w:r w:rsidRPr="00742971">
              <w:rPr>
                <w:rFonts w:ascii="TH SarabunPSK" w:hAnsi="TH SarabunPSK" w:cs="TH SarabunPSK"/>
                <w:sz w:val="28"/>
              </w:rPr>
              <w:t xml:space="preserve">1 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vMerge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  <w:r w:rsidRPr="00742971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มีการจัดการแหล่งน้ำ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ที่มีความเสี่ยง/จุดเสี่ยง เช่น ล้อมรั้ว ติดป้ายเตือน ฯลฯ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  <w:vMerge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. จัดให้มีอุปกรณ์สำหรับช่วยคนตกน้ำ เช่น ไม้เชือก ถังแกลลอนพลาสติกเปล่า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5B12" w:rsidRPr="0062340A" w:rsidTr="003E5B12">
        <w:tc>
          <w:tcPr>
            <w:tcW w:w="1843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742971">
              <w:rPr>
                <w:rFonts w:ascii="TH SarabunPSK" w:hAnsi="TH SarabunPSK" w:cs="TH SarabunPSK"/>
                <w:b/>
                <w:bCs/>
                <w:sz w:val="28"/>
                <w:cs/>
              </w:rPr>
              <w:t>. กิจกรรม</w:t>
            </w:r>
            <w:r w:rsidRPr="00742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การจัดการสิ่งแวดล้อมที่เอื้อต่อสุขภาพ</w:t>
            </w:r>
          </w:p>
        </w:tc>
        <w:tc>
          <w:tcPr>
            <w:tcW w:w="4097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. มีการจัด</w:t>
            </w:r>
            <w:r w:rsidRPr="00434A7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34A74"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และความปลอดภัย</w:t>
            </w:r>
            <w:r w:rsidRPr="00742971">
              <w:rPr>
                <w:rFonts w:ascii="TH SarabunPSK" w:hAnsi="TH SarabunPSK" w:cs="TH SarabunPSK"/>
                <w:sz w:val="28"/>
                <w:cs/>
              </w:rPr>
              <w:t>ในโรงเรียน</w:t>
            </w:r>
            <w:r w:rsidRPr="00742971">
              <w:rPr>
                <w:rFonts w:ascii="TH SarabunPSK" w:hAnsi="TH SarabunPSK" w:cs="TH SarabunPSK" w:hint="cs"/>
                <w:sz w:val="28"/>
                <w:cs/>
              </w:rPr>
              <w:t>ได้แก่ การลดปริมาณและใช้ประโยชน์จากขยะการป้องกันอุบัติเหตุ พฤติกรรมอนามัย เป็นต้น</w:t>
            </w:r>
          </w:p>
        </w:tc>
        <w:tc>
          <w:tcPr>
            <w:tcW w:w="72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5" w:type="dxa"/>
          </w:tcPr>
          <w:p w:rsidR="003E5B12" w:rsidRPr="00742971" w:rsidRDefault="003E5B12" w:rsidP="00C82C9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5B12" w:rsidRPr="00742971" w:rsidRDefault="003E5B12" w:rsidP="003E5B12">
      <w:pPr>
        <w:pStyle w:val="NoSpacing"/>
        <w:rPr>
          <w:rFonts w:ascii="TH SarabunPSK" w:hAnsi="TH SarabunPSK" w:cs="TH SarabunPSK"/>
        </w:rPr>
      </w:pPr>
    </w:p>
    <w:p w:rsidR="006B0040" w:rsidRDefault="003E5B12"/>
    <w:sectPr w:rsidR="006B0040" w:rsidSect="003E5B12">
      <w:pgSz w:w="11906" w:h="16838"/>
      <w:pgMar w:top="1258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781"/>
    <w:multiLevelType w:val="hybridMultilevel"/>
    <w:tmpl w:val="992808E6"/>
    <w:lvl w:ilvl="0" w:tplc="A7005314">
      <w:start w:val="75"/>
      <w:numFmt w:val="decimal"/>
      <w:lvlText w:val="%1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2"/>
    <w:rsid w:val="003E5B12"/>
    <w:rsid w:val="00935D3F"/>
    <w:rsid w:val="00A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7462"/>
  <w15:chartTrackingRefBased/>
  <w15:docId w15:val="{FC9CF190-1CD2-42A2-BEAA-013ACEB5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1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12"/>
    <w:pPr>
      <w:ind w:left="720"/>
      <w:contextualSpacing/>
    </w:pPr>
  </w:style>
  <w:style w:type="paragraph" w:styleId="NoSpacing">
    <w:name w:val="No Spacing"/>
    <w:uiPriority w:val="1"/>
    <w:qFormat/>
    <w:rsid w:val="003E5B1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Eye</cp:lastModifiedBy>
  <cp:revision>1</cp:revision>
  <dcterms:created xsi:type="dcterms:W3CDTF">2017-10-04T14:49:00Z</dcterms:created>
  <dcterms:modified xsi:type="dcterms:W3CDTF">2017-10-04T14:53:00Z</dcterms:modified>
</cp:coreProperties>
</file>