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A3" w:rsidRDefault="00C90CA3" w:rsidP="00C90C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0CA3" w:rsidRPr="006A7A10" w:rsidRDefault="00C90CA3" w:rsidP="00C90C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7A1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  <w:r w:rsidRPr="006A7A10">
        <w:rPr>
          <w:rFonts w:ascii="TH SarabunPSK" w:hAnsi="TH SarabunPSK" w:cs="TH SarabunPSK"/>
          <w:b/>
          <w:bCs/>
          <w:sz w:val="36"/>
          <w:szCs w:val="36"/>
          <w:cs/>
        </w:rPr>
        <w:t>สุขาภิบาลอาหารในโรงเรียน</w:t>
      </w:r>
    </w:p>
    <w:p w:rsidR="00C90CA3" w:rsidRPr="00742971" w:rsidRDefault="00C90CA3" w:rsidP="00C90C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42971">
        <w:rPr>
          <w:rFonts w:ascii="TH SarabunPSK" w:hAnsi="TH SarabunPSK" w:cs="TH SarabunPSK" w:hint="cs"/>
          <w:sz w:val="32"/>
          <w:szCs w:val="32"/>
          <w:cs/>
        </w:rPr>
        <w:t>(สำหรับประเมิน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โรงเรียนส่งเสริมสุขภาพระดับเพชร</w:t>
      </w:r>
      <w:r w:rsidRPr="007429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0CA3" w:rsidRPr="006C60BD" w:rsidRDefault="00C90CA3" w:rsidP="00C90CA3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90CA3" w:rsidRPr="005946F2" w:rsidRDefault="00C90CA3" w:rsidP="00C90C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6F2">
        <w:rPr>
          <w:rFonts w:ascii="TH SarabunPSK" w:hAnsi="TH SarabunPSK" w:cs="TH SarabunPSK"/>
          <w:b/>
          <w:bCs/>
          <w:sz w:val="32"/>
          <w:szCs w:val="32"/>
          <w:cs/>
        </w:rPr>
        <w:t>วิธีการใช้แบบสำรวจ</w:t>
      </w:r>
    </w:p>
    <w:p w:rsidR="00C90CA3" w:rsidRPr="004D472B" w:rsidRDefault="00C90CA3" w:rsidP="00C90CA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472B">
        <w:rPr>
          <w:rFonts w:ascii="TH SarabunPSK" w:hAnsi="TH SarabunPSK" w:cs="TH SarabunPSK"/>
          <w:sz w:val="32"/>
          <w:szCs w:val="32"/>
          <w:cs/>
        </w:rPr>
        <w:tab/>
        <w:t xml:space="preserve">1. ให้กาเครื่องหมาย </w:t>
      </w:r>
      <w:r w:rsidRPr="004D472B">
        <w:rPr>
          <w:rFonts w:ascii="TH SarabunPSK" w:hAnsi="TH SarabunPSK" w:cs="TH SarabunPSK"/>
          <w:sz w:val="32"/>
          <w:szCs w:val="32"/>
        </w:rPr>
        <w:t>“√”</w:t>
      </w:r>
      <w:r w:rsidRPr="004D472B">
        <w:rPr>
          <w:rFonts w:ascii="TH SarabunPSK" w:hAnsi="TH SarabunPSK" w:cs="TH SarabunPSK"/>
          <w:sz w:val="32"/>
          <w:szCs w:val="32"/>
          <w:cs/>
        </w:rPr>
        <w:t xml:space="preserve"> ในช่องผลการประเมิน </w:t>
      </w:r>
      <w:r w:rsidRPr="004D472B">
        <w:rPr>
          <w:rFonts w:ascii="TH SarabunPSK" w:hAnsi="TH SarabunPSK" w:cs="TH SarabunPSK"/>
          <w:sz w:val="32"/>
          <w:szCs w:val="32"/>
        </w:rPr>
        <w:t>“</w:t>
      </w:r>
      <w:r w:rsidRPr="004D472B">
        <w:rPr>
          <w:rFonts w:ascii="TH SarabunPSK" w:hAnsi="TH SarabunPSK" w:cs="TH SarabunPSK"/>
          <w:sz w:val="32"/>
          <w:szCs w:val="32"/>
          <w:cs/>
        </w:rPr>
        <w:t>ผ่าน</w:t>
      </w:r>
      <w:r w:rsidRPr="004D472B">
        <w:rPr>
          <w:rFonts w:ascii="TH SarabunPSK" w:hAnsi="TH SarabunPSK" w:cs="TH SarabunPSK"/>
          <w:sz w:val="32"/>
          <w:szCs w:val="32"/>
        </w:rPr>
        <w:t>”</w:t>
      </w:r>
      <w:r w:rsidRPr="004D472B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4D472B">
        <w:rPr>
          <w:rFonts w:ascii="TH SarabunPSK" w:hAnsi="TH SarabunPSK" w:cs="TH SarabunPSK"/>
          <w:sz w:val="32"/>
          <w:szCs w:val="32"/>
        </w:rPr>
        <w:t>“</w:t>
      </w:r>
      <w:r w:rsidRPr="004D472B">
        <w:rPr>
          <w:rFonts w:ascii="TH SarabunPSK" w:hAnsi="TH SarabunPSK" w:cs="TH SarabunPSK"/>
          <w:sz w:val="32"/>
          <w:szCs w:val="32"/>
          <w:cs/>
        </w:rPr>
        <w:t>ไม่ผ่าน</w:t>
      </w:r>
      <w:r w:rsidRPr="004D472B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แต่ละข้อ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4D472B">
        <w:rPr>
          <w:rFonts w:ascii="TH SarabunPSK" w:hAnsi="TH SarabunPSK" w:cs="TH SarabunPSK"/>
          <w:sz w:val="32"/>
          <w:szCs w:val="32"/>
          <w:cs/>
        </w:rPr>
        <w:t>กรณีที่ไม่มีกิจกรรมที่ระบุไว้ในข้อมาตรฐาน และไม่เป็นปัญหาทางด้านสุ</w:t>
      </w:r>
      <w:r>
        <w:rPr>
          <w:rFonts w:ascii="TH SarabunPSK" w:hAnsi="TH SarabunPSK" w:cs="TH SarabunPSK"/>
          <w:sz w:val="32"/>
          <w:szCs w:val="32"/>
          <w:cs/>
        </w:rPr>
        <w:t>ขาภิบาลอาหารให้ถือว่าผ่านมาตรฐา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4D472B">
        <w:rPr>
          <w:rFonts w:ascii="TH SarabunPSK" w:hAnsi="TH SarabunPSK" w:cs="TH SarabunPSK"/>
          <w:sz w:val="32"/>
          <w:szCs w:val="32"/>
          <w:cs/>
        </w:rPr>
        <w:t>ในข้อนั้น</w:t>
      </w:r>
    </w:p>
    <w:p w:rsidR="00C90CA3" w:rsidRPr="00B42920" w:rsidRDefault="00C90CA3" w:rsidP="00C90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7CA9">
        <w:rPr>
          <w:rFonts w:ascii="TH SarabunPSK" w:hAnsi="TH SarabunPSK" w:cs="TH SarabunPSK"/>
          <w:color w:val="FF0000"/>
          <w:sz w:val="32"/>
          <w:szCs w:val="32"/>
        </w:rPr>
        <w:tab/>
      </w:r>
      <w:r w:rsidRPr="00B42920">
        <w:rPr>
          <w:rFonts w:ascii="TH SarabunPSK" w:hAnsi="TH SarabunPSK" w:cs="TH SarabunPSK"/>
          <w:sz w:val="32"/>
          <w:szCs w:val="32"/>
          <w:cs/>
        </w:rPr>
        <w:t>2. กรณีโรงเรียนไม่มีโรงอาหาร หรือปรุงอาหารมาจากภายนอก ให้</w:t>
      </w:r>
      <w:r w:rsidRPr="00B42920">
        <w:rPr>
          <w:rFonts w:ascii="TH SarabunPSK" w:hAnsi="TH SarabunPSK" w:cs="TH SarabunPSK" w:hint="cs"/>
          <w:sz w:val="32"/>
          <w:szCs w:val="32"/>
          <w:cs/>
        </w:rPr>
        <w:t>บุคลากรสาธารณสุขที่รับผิดชอบงานอนามัยสิ่งแวดล้อม</w:t>
      </w:r>
      <w:r w:rsidRPr="00B42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292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B42920">
        <w:rPr>
          <w:rFonts w:ascii="TH SarabunPSK" w:hAnsi="TH SarabunPSK" w:cs="TH SarabunPSK"/>
          <w:sz w:val="32"/>
          <w:szCs w:val="32"/>
          <w:cs/>
        </w:rPr>
        <w:t>ผู้ประเมินออกไปตรวจสถานที่เตรียมและปรุงตามแบบสำรวจ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2920">
        <w:rPr>
          <w:rFonts w:ascii="TH SarabunPSK" w:hAnsi="TH SarabunPSK" w:cs="TH SarabunPSK"/>
          <w:sz w:val="32"/>
          <w:szCs w:val="32"/>
          <w:cs/>
        </w:rPr>
        <w:t>หากไม่สามารถ</w:t>
      </w:r>
      <w:r w:rsidRPr="00B429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42920">
        <w:rPr>
          <w:rFonts w:ascii="TH SarabunPSK" w:hAnsi="TH SarabunPSK" w:cs="TH SarabunPSK"/>
          <w:sz w:val="32"/>
          <w:szCs w:val="32"/>
          <w:cs/>
        </w:rPr>
        <w:t>ตรวจ</w:t>
      </w:r>
      <w:r w:rsidRPr="00B42920">
        <w:rPr>
          <w:rFonts w:ascii="TH SarabunPSK" w:hAnsi="TH SarabunPSK" w:cs="TH SarabunPSK" w:hint="cs"/>
          <w:sz w:val="32"/>
          <w:szCs w:val="32"/>
          <w:cs/>
        </w:rPr>
        <w:t>สถานที่จริง</w:t>
      </w:r>
      <w:r w:rsidRPr="00B42920">
        <w:rPr>
          <w:rFonts w:ascii="TH SarabunPSK" w:hAnsi="TH SarabunPSK" w:cs="TH SarabunPSK"/>
          <w:sz w:val="32"/>
          <w:szCs w:val="32"/>
          <w:cs/>
        </w:rPr>
        <w:t>ได้ ให้ตรวจสอบจากหลักฐานการควบคุม</w:t>
      </w:r>
      <w:r w:rsidRPr="00B42920">
        <w:rPr>
          <w:rFonts w:ascii="TH SarabunPSK" w:hAnsi="TH SarabunPSK" w:cs="TH SarabunPSK" w:hint="cs"/>
          <w:sz w:val="32"/>
          <w:szCs w:val="32"/>
          <w:cs/>
        </w:rPr>
        <w:t xml:space="preserve"> กำกับ</w:t>
      </w:r>
      <w:r w:rsidRPr="00B42920">
        <w:rPr>
          <w:rFonts w:ascii="TH SarabunPSK" w:hAnsi="TH SarabunPSK" w:cs="TH SarabunPSK"/>
          <w:sz w:val="32"/>
          <w:szCs w:val="32"/>
          <w:cs/>
        </w:rPr>
        <w:t xml:space="preserve">ของโรงเรียน </w:t>
      </w:r>
    </w:p>
    <w:p w:rsidR="00C90CA3" w:rsidRDefault="00C90CA3" w:rsidP="00C90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472B">
        <w:rPr>
          <w:rFonts w:ascii="TH SarabunPSK" w:hAnsi="TH SarabunPSK" w:cs="TH SarabunPSK"/>
          <w:sz w:val="32"/>
          <w:szCs w:val="32"/>
          <w:cs/>
        </w:rPr>
        <w:tab/>
        <w:t>3. สำหรับโรงเรียนที่มีร้านจำหน่ายอาหารมากกว่า 1 ร้านขึ้นไป การให้ผ่านมาตรฐานแต่ละข้อ  ร้านอาหารจะต้องปฏิบัติให้ถู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4D472B">
        <w:rPr>
          <w:rFonts w:ascii="TH SarabunPSK" w:hAnsi="TH SarabunPSK" w:cs="TH SarabunPSK"/>
          <w:sz w:val="32"/>
          <w:szCs w:val="32"/>
          <w:cs/>
        </w:rPr>
        <w:t>ต้องตามมาตรฐานทุกร้าน</w:t>
      </w:r>
    </w:p>
    <w:p w:rsidR="00C90CA3" w:rsidRDefault="00C90CA3" w:rsidP="00C90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4592"/>
        <w:gridCol w:w="928"/>
        <w:gridCol w:w="1008"/>
        <w:gridCol w:w="1969"/>
      </w:tblGrid>
      <w:tr w:rsidR="00C90CA3" w:rsidRPr="0062340A" w:rsidTr="00C82C9B">
        <w:trPr>
          <w:trHeight w:val="365"/>
          <w:tblHeader/>
        </w:trPr>
        <w:tc>
          <w:tcPr>
            <w:tcW w:w="1392" w:type="dxa"/>
            <w:vMerge w:val="restart"/>
            <w:vAlign w:val="center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</w:t>
            </w: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รื่อง</w:t>
            </w:r>
          </w:p>
        </w:tc>
        <w:tc>
          <w:tcPr>
            <w:tcW w:w="4592" w:type="dxa"/>
            <w:vMerge w:val="restart"/>
            <w:vAlign w:val="center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รายละเอียดมาตรฐาน</w:t>
            </w:r>
          </w:p>
        </w:tc>
        <w:tc>
          <w:tcPr>
            <w:tcW w:w="1936" w:type="dxa"/>
            <w:gridSpan w:val="2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623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969" w:type="dxa"/>
            <w:vMerge w:val="restart"/>
            <w:vAlign w:val="center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90CA3" w:rsidRPr="0062340A" w:rsidTr="00C82C9B">
        <w:trPr>
          <w:trHeight w:val="146"/>
          <w:tblHeader/>
        </w:trPr>
        <w:tc>
          <w:tcPr>
            <w:tcW w:w="1392" w:type="dxa"/>
            <w:vMerge/>
            <w:vAlign w:val="center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2" w:type="dxa"/>
            <w:vMerge/>
            <w:vAlign w:val="center"/>
          </w:tcPr>
          <w:p w:rsidR="00C90CA3" w:rsidRPr="0062340A" w:rsidRDefault="00C90CA3" w:rsidP="00C82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C90CA3" w:rsidRPr="0062340A" w:rsidRDefault="00C90CA3" w:rsidP="00C82C9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C90CA3" w:rsidRPr="0062340A" w:rsidRDefault="00C90CA3" w:rsidP="00C82C9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1969" w:type="dxa"/>
            <w:vMerge/>
          </w:tcPr>
          <w:p w:rsidR="00C90CA3" w:rsidRPr="0062340A" w:rsidRDefault="00C90CA3" w:rsidP="00C82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0CA3" w:rsidRPr="0062340A" w:rsidTr="00C82C9B">
        <w:trPr>
          <w:trHeight w:val="5333"/>
        </w:trPr>
        <w:tc>
          <w:tcPr>
            <w:tcW w:w="1392" w:type="dxa"/>
          </w:tcPr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ก.</w:t>
            </w:r>
            <w:r w:rsidRPr="006234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สถานที่รับประทาน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อาหาร</w:t>
            </w:r>
            <w:r w:rsidRPr="00623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และบริเวณทั่วไป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ind w:left="180" w:hanging="180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ข. บริเวณ</w:t>
            </w:r>
          </w:p>
          <w:p w:rsidR="00C90CA3" w:rsidRPr="0062340A" w:rsidRDefault="00C90CA3" w:rsidP="00C82C9B">
            <w:pPr>
              <w:spacing w:after="0"/>
              <w:ind w:left="180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ที่เตรียม</w:t>
            </w:r>
            <w:r w:rsidRPr="00623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C90CA3" w:rsidRPr="0062340A" w:rsidRDefault="00C90CA3" w:rsidP="00C82C9B">
            <w:pPr>
              <w:spacing w:after="0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ปรุงอาหาร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92" w:type="dxa"/>
          </w:tcPr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1.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สะอาด เป็นระเบียบ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2.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โต๊ะ เก้าอี้ สะอาด แข็งแรง จัดเป็นระเบียบ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 3. มีการระบายอากาศที่ดี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4.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สะอาด เป็นระเบียบ พื้นทำด้วยวัสดุถาวร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แข็ง เรียบ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สภาพดี</w:t>
            </w:r>
          </w:p>
          <w:p w:rsidR="00C90CA3" w:rsidRPr="0062340A" w:rsidRDefault="00C90CA3" w:rsidP="00C82C9B">
            <w:pPr>
              <w:spacing w:after="0"/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  <w:cs/>
              </w:rPr>
              <w:t>5. มีการระบายอากาศรวมทั้งกลิ่น และควันจากการ</w:t>
            </w:r>
          </w:p>
          <w:p w:rsidR="00C90CA3" w:rsidRPr="0062340A" w:rsidRDefault="00C90CA3" w:rsidP="00C82C9B">
            <w:pPr>
              <w:spacing w:after="0"/>
              <w:ind w:left="168" w:hanging="168"/>
              <w:rPr>
                <w:rFonts w:ascii="TH SarabunPSK" w:hAnsi="TH SarabunPSK" w:cs="TH SarabunPSK"/>
                <w:sz w:val="28"/>
                <w:cs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ทำอาหารได้ดี เช่น มีปล่องระบายควัน หรือพัดลมดูดอากาศที่ใช้การได้ดี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6.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ไม่เตรียมและปรุงอาหารบนพื้น</w:t>
            </w:r>
          </w:p>
          <w:p w:rsidR="00C90CA3" w:rsidRPr="0062340A" w:rsidRDefault="00C90CA3" w:rsidP="00C82C9B">
            <w:pPr>
              <w:spacing w:after="0"/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7.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โต๊ะเตรียม</w:t>
            </w:r>
            <w:r w:rsidRPr="0062340A">
              <w:rPr>
                <w:rFonts w:ascii="TH SarabunPSK" w:hAnsi="TH SarabunPSK" w:cs="TH SarabunPSK"/>
                <w:sz w:val="28"/>
              </w:rPr>
              <w:t>–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ปรุงอาหารและผนังบริเวณเตาไฟต้องทำด้วย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วัสดุที่ทำความสะอาดง่าย (เช่นสแตนเลส</w:t>
            </w:r>
            <w:r w:rsidRPr="0062340A">
              <w:rPr>
                <w:rFonts w:ascii="TH SarabunPSK" w:hAnsi="TH SarabunPSK" w:cs="TH SarabunPSK"/>
                <w:sz w:val="28"/>
              </w:rPr>
              <w:t xml:space="preserve">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กระเบื้อง) </w:t>
            </w:r>
          </w:p>
          <w:p w:rsidR="00C90CA3" w:rsidRPr="0062340A" w:rsidRDefault="00C90CA3" w:rsidP="00C82C9B">
            <w:pPr>
              <w:spacing w:after="0"/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มีสภาพดี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และพื้นโต๊ะต้องสูงจากพื้นอย่างน้อย60 ซม.</w:t>
            </w:r>
          </w:p>
          <w:p w:rsidR="00C90CA3" w:rsidRPr="0062340A" w:rsidRDefault="00C90CA3" w:rsidP="00C82C9B">
            <w:pPr>
              <w:spacing w:after="0"/>
              <w:ind w:left="432" w:hanging="432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28" w:type="dxa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9" w:type="dxa"/>
            <w:tcBorders>
              <w:top w:val="single" w:sz="4" w:space="0" w:color="auto"/>
              <w:right w:val="single" w:sz="4" w:space="0" w:color="auto"/>
            </w:tcBorders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90CA3" w:rsidRDefault="00C90CA3" w:rsidP="00C90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0CA3" w:rsidRDefault="00C90CA3" w:rsidP="00C90CA3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90CA3" w:rsidRPr="004D472B" w:rsidRDefault="00C90CA3" w:rsidP="00C90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4592"/>
        <w:gridCol w:w="928"/>
        <w:gridCol w:w="1008"/>
        <w:gridCol w:w="1969"/>
      </w:tblGrid>
      <w:tr w:rsidR="00C90CA3" w:rsidRPr="0062340A" w:rsidTr="00C82C9B">
        <w:trPr>
          <w:trHeight w:val="365"/>
          <w:tblHeader/>
        </w:trPr>
        <w:tc>
          <w:tcPr>
            <w:tcW w:w="1392" w:type="dxa"/>
            <w:vMerge w:val="restart"/>
            <w:vAlign w:val="center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</w:t>
            </w: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รื่อง</w:t>
            </w:r>
          </w:p>
        </w:tc>
        <w:tc>
          <w:tcPr>
            <w:tcW w:w="4592" w:type="dxa"/>
            <w:vMerge w:val="restart"/>
            <w:vAlign w:val="center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รายละเอียดมาตรฐาน</w:t>
            </w:r>
          </w:p>
        </w:tc>
        <w:tc>
          <w:tcPr>
            <w:tcW w:w="1936" w:type="dxa"/>
            <w:gridSpan w:val="2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623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969" w:type="dxa"/>
            <w:vMerge w:val="restart"/>
            <w:vAlign w:val="center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90CA3" w:rsidRPr="0062340A" w:rsidTr="00C82C9B">
        <w:trPr>
          <w:trHeight w:val="146"/>
          <w:tblHeader/>
        </w:trPr>
        <w:tc>
          <w:tcPr>
            <w:tcW w:w="1392" w:type="dxa"/>
            <w:vMerge/>
            <w:vAlign w:val="center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2" w:type="dxa"/>
            <w:vMerge/>
            <w:vAlign w:val="center"/>
          </w:tcPr>
          <w:p w:rsidR="00C90CA3" w:rsidRPr="0062340A" w:rsidRDefault="00C90CA3" w:rsidP="00C82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C90CA3" w:rsidRPr="0062340A" w:rsidRDefault="00C90CA3" w:rsidP="00C82C9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C90CA3" w:rsidRPr="0062340A" w:rsidRDefault="00C90CA3" w:rsidP="00C82C9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1969" w:type="dxa"/>
            <w:vMerge/>
          </w:tcPr>
          <w:p w:rsidR="00C90CA3" w:rsidRPr="0062340A" w:rsidRDefault="00C90CA3" w:rsidP="00C82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0CA3" w:rsidRPr="0062340A" w:rsidTr="00C90CA3">
        <w:trPr>
          <w:trHeight w:val="4012"/>
        </w:trPr>
        <w:tc>
          <w:tcPr>
            <w:tcW w:w="1392" w:type="dxa"/>
          </w:tcPr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ค. อาหาร น้ำ น้ำแข็ง เครื่องดื่ม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ง. ภาชนะอุปกรณ์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จ. การรวบรวมขยะ</w:t>
            </w:r>
            <w:r w:rsidRPr="0062340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น้ำโสโครก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>ฉ. ห้องน้ำ  ห้องส้วม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ช. ผู้ปรุง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4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ผู้เสิร์ฟ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92" w:type="dxa"/>
          </w:tcPr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177165</wp:posOffset>
                      </wp:positionV>
                      <wp:extent cx="802640" cy="321945"/>
                      <wp:effectExtent l="13970" t="5080" r="1206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CA3" w:rsidRPr="0047200D" w:rsidRDefault="00C90CA3" w:rsidP="00C90CA3">
                                  <w:r w:rsidRPr="00807C2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12775" cy="97155"/>
                                        <wp:effectExtent l="0" t="0" r="0" b="0"/>
                                        <wp:docPr id="14" name="Picture 14" descr="o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2775" cy="97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pt;margin-top:13.95pt;width:63.2pt;height:25.3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" strokecolor="white">
                      <v:fill opacity="0"/>
                      <v:textbox>
                        <w:txbxContent>
                          <w:p w:rsidR="00C90CA3" w:rsidRPr="0047200D" w:rsidRDefault="00C90CA3" w:rsidP="00C90CA3">
                            <w:r w:rsidRPr="00807C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775" cy="97155"/>
                                  <wp:effectExtent l="0" t="0" r="0" b="0"/>
                                  <wp:docPr id="14" name="Picture 14" descr="o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775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8.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อาหารและเครื่องดื่มในภาชนะบรรจุที่ปิดสนิท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ต้องมี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เลขสารบบอาหาร เช่น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9.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อาหารสดเช่น เนื้อสัตว์ ผักสด ผลไม้และอาหารแห้ง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มีคุณภาพดีแยกเก็บเป็นสัดส่วนไม่ปะปนกันวางสูงจาก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พื้นอย่างน้อย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62340A">
                <w:rPr>
                  <w:rFonts w:ascii="TH SarabunPSK" w:hAnsi="TH SarabunPSK" w:cs="TH SarabunPSK"/>
                  <w:sz w:val="28"/>
                  <w:cs/>
                </w:rPr>
                <w:t>60 ซม.</w:t>
              </w:r>
            </w:smartTag>
            <w:r w:rsidRPr="0062340A">
              <w:rPr>
                <w:rFonts w:ascii="TH SarabunPSK" w:hAnsi="TH SarabunPSK" w:cs="TH SarabunPSK"/>
                <w:sz w:val="28"/>
                <w:cs/>
              </w:rPr>
              <w:t>สำหรับอาหารสดต้องล้างให้สะอาด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ก่อนนำมาปรุง</w:t>
            </w:r>
          </w:p>
          <w:p w:rsidR="00C90CA3" w:rsidRPr="0062340A" w:rsidRDefault="00C90CA3" w:rsidP="00C82C9B">
            <w:pPr>
              <w:spacing w:after="0"/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อาหารและเครื่องดื่มในภาชนะบรรจุที่ปิดสนิท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มีคุณภาพดี เก็บเป็นระเบียบ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วาง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สูงจากพื้นอย่างน้อย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ซม.</w:t>
            </w:r>
          </w:p>
          <w:p w:rsidR="00C90CA3" w:rsidRPr="0062340A" w:rsidRDefault="00C90CA3" w:rsidP="00C82C9B">
            <w:pPr>
              <w:spacing w:after="0"/>
              <w:ind w:left="612" w:hanging="612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อาหารที่ปรุงสำเร็จแล้ว เก็บในภาชนะที่สะอาด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มีการปกปิด</w:t>
            </w:r>
            <w:r w:rsidRPr="0062340A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วางสูงจากพื้นอย่างน้อย 60 ซม.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มีตู้สำหรับปกปิดอาหารที่ปรุงสำเร็จแล้ว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และด้านหน้าของตู้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ต้องเป็นกระจก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น้ำดื่ม เครื่องดื่ม น้ำผลไม้  ต้องสะอาด ใส่ภาชนะ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ที่สะอาด มีฝาปิด มีก๊อกหรือทางเทรินน้ำหรือมีอุปกรณ์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w w:val="95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ที่มี</w:t>
            </w:r>
            <w:r w:rsidRPr="0062340A">
              <w:rPr>
                <w:rFonts w:ascii="TH SarabunPSK" w:hAnsi="TH SarabunPSK" w:cs="TH SarabunPSK"/>
                <w:w w:val="95"/>
                <w:sz w:val="28"/>
                <w:cs/>
              </w:rPr>
              <w:t>ด้ามสำหรับตักโดยเฉพาะและวางสูงจากพื้นอย่างน้อย</w:t>
            </w:r>
            <w:r w:rsidRPr="0062340A">
              <w:rPr>
                <w:rFonts w:ascii="TH SarabunPSK" w:hAnsi="TH SarabunPSK" w:cs="TH SarabunPSK" w:hint="cs"/>
                <w:w w:val="95"/>
                <w:sz w:val="28"/>
                <w:cs/>
              </w:rPr>
              <w:t xml:space="preserve">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w w:val="95"/>
                <w:sz w:val="28"/>
                <w:cs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62340A">
                <w:rPr>
                  <w:rFonts w:ascii="TH SarabunPSK" w:hAnsi="TH SarabunPSK" w:cs="TH SarabunPSK"/>
                  <w:w w:val="95"/>
                  <w:sz w:val="28"/>
                  <w:cs/>
                </w:rPr>
                <w:t>60 ซม.</w:t>
              </w:r>
            </w:smartTag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14.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น้ำแข็งที่ใช้บริโภคต้องสะอาด ใส่ในภาชนะที่ สะอาด 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มีฝาปิด มีอุปกรณ์ที่มีด้ามสำหรับตัก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โดยเฉพาะวางสูง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จากพื้นอย่างน้อย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62340A">
                <w:rPr>
                  <w:rFonts w:ascii="TH SarabunPSK" w:hAnsi="TH SarabunPSK" w:cs="TH SarabunPSK"/>
                  <w:sz w:val="28"/>
                  <w:cs/>
                </w:rPr>
                <w:t>60 ซม.</w:t>
              </w:r>
            </w:smartTag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 และต้องไม่มีสิ่งของอื่น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แช่รวมไว้ 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15.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ภาชนะอุปกรณ์เช่น จาน ชาม ช้อน ส้อมฯลฯต้องทำด้วย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w w:val="98"/>
                <w:sz w:val="28"/>
                <w:cs/>
              </w:rPr>
              <w:t>วัสดุที่ไม่เป็นอันตราย</w:t>
            </w:r>
            <w:r w:rsidRPr="0062340A">
              <w:rPr>
                <w:rFonts w:ascii="TH SarabunPSK" w:hAnsi="TH SarabunPSK" w:cs="TH SarabunPSK" w:hint="cs"/>
                <w:w w:val="98"/>
                <w:sz w:val="28"/>
                <w:cs/>
              </w:rPr>
              <w:t xml:space="preserve"> </w:t>
            </w:r>
            <w:r w:rsidRPr="0062340A">
              <w:rPr>
                <w:rFonts w:ascii="TH SarabunPSK" w:hAnsi="TH SarabunPSK" w:cs="TH SarabunPSK"/>
                <w:w w:val="98"/>
                <w:sz w:val="28"/>
                <w:cs/>
              </w:rPr>
              <w:t>เช่น สแตนเลส กระเบื้องเคลือบขาว</w:t>
            </w:r>
            <w:r w:rsidRPr="0062340A">
              <w:rPr>
                <w:rFonts w:ascii="TH SarabunPSK" w:hAnsi="TH SarabunPSK" w:cs="TH SarabunPSK" w:hint="cs"/>
                <w:w w:val="98"/>
                <w:sz w:val="28"/>
                <w:cs/>
              </w:rPr>
              <w:t xml:space="preserve">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2340A">
              <w:rPr>
                <w:rFonts w:ascii="TH SarabunPSK" w:hAnsi="TH SarabunPSK" w:cs="TH SarabunPSK" w:hint="cs"/>
                <w:w w:val="93"/>
                <w:sz w:val="28"/>
                <w:cs/>
              </w:rPr>
              <w:t xml:space="preserve">  </w:t>
            </w:r>
            <w:r w:rsidRPr="0062340A">
              <w:rPr>
                <w:rFonts w:ascii="TH SarabunPSK" w:hAnsi="TH SarabunPSK" w:cs="TH SarabunPSK"/>
                <w:w w:val="93"/>
                <w:sz w:val="28"/>
                <w:cs/>
              </w:rPr>
              <w:t>แก้ว</w:t>
            </w:r>
            <w:r w:rsidRPr="0062340A">
              <w:rPr>
                <w:rFonts w:ascii="TH SarabunPSK" w:hAnsi="TH SarabunPSK" w:cs="TH SarabunPSK"/>
                <w:w w:val="93"/>
                <w:sz w:val="28"/>
              </w:rPr>
              <w:t xml:space="preserve"> </w:t>
            </w:r>
            <w:r w:rsidRPr="0062340A">
              <w:rPr>
                <w:rFonts w:ascii="TH SarabunPSK" w:hAnsi="TH SarabunPSK" w:cs="TH SarabunPSK"/>
                <w:w w:val="93"/>
                <w:sz w:val="28"/>
                <w:cs/>
              </w:rPr>
              <w:t>อลูมิเนียม เมลามีนสีขาวหรือสีอ่อน ตะเกียบต้องเป็นไม้</w:t>
            </w:r>
            <w:r w:rsidRPr="0062340A">
              <w:rPr>
                <w:rFonts w:ascii="TH SarabunPSK" w:hAnsi="TH SarabunPSK" w:cs="TH SarabunPSK"/>
                <w:w w:val="93"/>
                <w:sz w:val="28"/>
              </w:rPr>
              <w:t xml:space="preserve"> </w:t>
            </w:r>
            <w:r w:rsidRPr="0062340A">
              <w:rPr>
                <w:rFonts w:ascii="TH SarabunPSK" w:hAnsi="TH SarabunPSK" w:cs="TH SarabunPSK"/>
                <w:w w:val="93"/>
                <w:sz w:val="28"/>
                <w:cs/>
              </w:rPr>
              <w:t xml:space="preserve">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ไม่ตกแต่งสีหรือพลาสติกสีขาว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16.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ภาชนะใส่น้ำส้มสายชู น้ำปลา และน้ำจิ้ม ต้องทำด้วย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แก้ว กระเบื้องเคลือบขาวมีฝาปิดและช้อนตัก  ทำด้วย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กระเบื้องเคลือบขาว หรือสแตนเลส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สำหรับเครื่องปรุงรส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อื่นๆต้องใส่ในภาชนะที่ทำความสะอาดง่าย มีฝาปิดและ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สะอาด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17.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ล้างภาชนะอุปกรณ์ด้วยวิธีการอย่างน้อย 2 ขั้นตอน</w:t>
            </w:r>
            <w:r w:rsidRPr="0062340A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โดย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ขั้นตอนที่ 1 ล้างด้วยน้ำยาล้างภาชนะ และ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  ขั้นตอนที่ 2 ล้างด้วยน้ำสะอาด 2 ครั้ง หรือล้างด้วย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น้ำไหลและอุปกรณ์การล้างต้องสูงจาก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พื้นอย่างน้อย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62340A">
                <w:rPr>
                  <w:rFonts w:ascii="TH SarabunPSK" w:hAnsi="TH SarabunPSK" w:cs="TH SarabunPSK"/>
                  <w:sz w:val="28"/>
                  <w:cs/>
                </w:rPr>
                <w:t>60 ซม.</w:t>
              </w:r>
            </w:smartTag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</w:rPr>
              <w:t>1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62340A">
              <w:rPr>
                <w:rFonts w:ascii="TH SarabunPSK" w:hAnsi="TH SarabunPSK" w:cs="TH SarabunPSK"/>
                <w:sz w:val="28"/>
              </w:rPr>
              <w:t xml:space="preserve">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ใช้อ่างล้างภาชนะอุปกรณ์ที่มีท่อระบายน้ำที่ใช้การได้ดี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อย่างน้อย 2 อ่าง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  <w:cs/>
              </w:rPr>
              <w:t>19. จาน ชาม ถ้วย แก้วน้ำ ถาดหลุม</w:t>
            </w:r>
            <w:r w:rsidRPr="0062340A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ฯลฯ</w:t>
            </w:r>
            <w:r w:rsidRPr="0062340A">
              <w:rPr>
                <w:rFonts w:ascii="TH SarabunPSK" w:hAnsi="TH SarabunPSK" w:cs="TH SarabunPSK"/>
                <w:sz w:val="28"/>
              </w:rPr>
              <w:t xml:space="preserve">      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เก็บคว่ำในภาชนะโปร่ง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สะอาดหรือตะแกรงวางสูงจาก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พื้นอย่างน้อย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62340A">
                <w:rPr>
                  <w:rFonts w:ascii="TH SarabunPSK" w:hAnsi="TH SarabunPSK" w:cs="TH SarabunPSK"/>
                  <w:sz w:val="28"/>
                  <w:cs/>
                </w:rPr>
                <w:t>60 ซม.</w:t>
              </w:r>
            </w:smartTag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 หรือ เก็บในภาชนะหรือสถานที่ที่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สะอาด มีการปกปิด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20.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ช้อน ส้อม ตะเกียบ วางตั้งเอาด้ามขึ้นในภาชนะโปร่ง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สะอาดหรือวางเป็นระเบียบในภาชนะที่สะอาดและ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มีการปกปิด ตั้งสูงจากพื้นอย่างน้อย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62340A">
                <w:rPr>
                  <w:rFonts w:ascii="TH SarabunPSK" w:hAnsi="TH SarabunPSK" w:cs="TH SarabunPSK"/>
                  <w:sz w:val="28"/>
                  <w:cs/>
                </w:rPr>
                <w:t>60 ซม.</w:t>
              </w:r>
            </w:smartTag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21.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เขียงต้องมีสภาพดีไม่แตกร้าว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เป็นร่อง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มีเขียงใช้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เฉพาะอาหารสุกและอาหารดิบแยกจากกัน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 มีฝาชีครอบ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(ยกเว้นครัวที่มีการป้องกันแมลงวันแล้ว)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22.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ใช้ถังขยะที่ไม่รั่วซึม และมีฝาปิด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>23. มี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ท่อหรือรางระบายน้ำที่มีสภาพดี  ไม่แตกร้าว 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ระบายน้ำจากห้องครัว และที่ล้างภาชนะอุปกรณ์</w:t>
            </w:r>
            <w:r w:rsidRPr="0062340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ลงสู่ท่อระบายน้ำหรือแหล่งบำบัดได้ดี และต้องไม่ระบาย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น้ำเสียลงสู่น้ำสาธารณะโดยตรง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  <w:cs/>
              </w:rPr>
              <w:t>24. มีบ่อดักเศษอาหารและดักไขมันที่ใช้การได้ดี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ก่อนระบายน้ำเสียทิ้ง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144780</wp:posOffset>
                      </wp:positionV>
                      <wp:extent cx="1443990" cy="1410970"/>
                      <wp:effectExtent l="2540" t="5080" r="127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141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0CA3" w:rsidRPr="00CD1BC0" w:rsidRDefault="00C90CA3" w:rsidP="00C90CA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CD1BC0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ตามมาตรฐานข้อ 6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</w:t>
                                  </w:r>
                                  <w:r w:rsidRPr="00CD1BC0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ห้องส้วมในแบบประเมินสุขาภิบาลสิ่งแวดล้อม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</w:t>
                                  </w:r>
                                  <w:r w:rsidRPr="00CD1BC0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ในโรงเรียน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320.3pt;margin-top:11.4pt;width:113.7pt;height:1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" stroked="f">
                      <v:fill opacity="0"/>
                      <v:textbox>
                        <w:txbxContent>
                          <w:p w:rsidR="00C90CA3" w:rsidRPr="00CD1BC0" w:rsidRDefault="00C90CA3" w:rsidP="00C90CA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D1BC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ตามมาตรฐานข้อ 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D1BC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ห้องส้วมในแบบประเมินสุขาภิบาลสิ่งแวดล้อม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D1BC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ในโรงเรียน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25.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ห้องน้ำ ห้องส้วม ต้องสะอาด</w:t>
            </w:r>
            <w:r w:rsidRPr="0062340A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ไม่มีกลิ่นเหม็น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มีน้ำใช้เพียงพอ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  <w:cs/>
              </w:rPr>
              <w:t>26. ห้องส้วมแยกเป็นสัดส่วน ประตูไม่เปิดสู่บริเวณ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ที่เตรียม</w:t>
            </w:r>
            <w:r w:rsidRPr="0062340A">
              <w:rPr>
                <w:rFonts w:ascii="TH SarabunPSK" w:hAnsi="TH SarabunPSK" w:cs="TH SarabunPSK"/>
                <w:sz w:val="28"/>
              </w:rPr>
              <w:t>–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ปรุงอาหาร ที่ล้าง และเก็บภาชนะอุปกรณ์ 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ที่เก็บอาหาร และต้องมีอ่างล้างมือที่ใช้การได้ดีอยู่ใน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บริเวณห้องส้วม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27.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แต่งกายสะอาด สวมเสื้อมีแขน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  <w:cs/>
              </w:rPr>
              <w:t>28. ผูกผ้ากันเปื้อนสีขาว หรือมีเครื่องแบบ ผู้ปรุงจะต้องสวม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หมวกหรือ เนทคลุมผมด้วย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/>
                <w:sz w:val="28"/>
              </w:rPr>
              <w:t>2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 xml:space="preserve">9. ต้องเป็นผู้มีสุขภาพดี ไม่เป็นโรคติดต่อ ไม่เป็นโรคผิวหนัง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สำหรับผู้ปรุงจะต้องมีหลักฐานการตรวจสุขภาพในปีนั้น</w:t>
            </w: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C90CA3" w:rsidRPr="0062340A" w:rsidRDefault="00C90CA3" w:rsidP="00C82C9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234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2340A">
              <w:rPr>
                <w:rFonts w:ascii="TH SarabunPSK" w:hAnsi="TH SarabunPSK" w:cs="TH SarabunPSK"/>
                <w:sz w:val="28"/>
                <w:cs/>
              </w:rPr>
              <w:t>ให้ตรวจสอบได้</w:t>
            </w:r>
          </w:p>
          <w:p w:rsidR="00C90CA3" w:rsidRDefault="00C90CA3" w:rsidP="00C82C9B">
            <w:pPr>
              <w:spacing w:after="0"/>
              <w:rPr>
                <w:rFonts w:ascii="TH SarabunPSK" w:hAnsi="TH SarabunPSK" w:cs="TH SarabunPSK" w:hint="cs"/>
                <w:w w:val="94"/>
                <w:sz w:val="28"/>
              </w:rPr>
            </w:pPr>
            <w:r w:rsidRPr="00EE5DCB">
              <w:rPr>
                <w:rFonts w:ascii="TH SarabunPSK" w:hAnsi="TH SarabunPSK" w:cs="TH SarabunPSK" w:hint="cs"/>
                <w:w w:val="94"/>
                <w:sz w:val="28"/>
                <w:cs/>
              </w:rPr>
              <w:t xml:space="preserve">30. </w:t>
            </w:r>
            <w:r w:rsidRPr="00EE5DCB">
              <w:rPr>
                <w:rFonts w:ascii="TH SarabunPSK" w:hAnsi="TH SarabunPSK" w:cs="TH SarabunPSK"/>
                <w:w w:val="94"/>
                <w:sz w:val="28"/>
                <w:cs/>
              </w:rPr>
              <w:t>มีสุขนิสัยที่ดี เช่น ตัดเล็บสั้น ไม่สูบบุหรี่ในขณะปฏิบัติงาน</w:t>
            </w:r>
            <w:r w:rsidRPr="00EE5DCB">
              <w:rPr>
                <w:rFonts w:ascii="TH SarabunPSK" w:hAnsi="TH SarabunPSK" w:cs="TH SarabunPSK" w:hint="cs"/>
                <w:w w:val="94"/>
                <w:sz w:val="28"/>
                <w:cs/>
              </w:rPr>
              <w:t xml:space="preserve"> </w:t>
            </w:r>
            <w:r w:rsidRPr="00EE5DCB">
              <w:rPr>
                <w:rFonts w:ascii="TH SarabunPSK" w:hAnsi="TH SarabunPSK" w:cs="TH SarabunPSK"/>
                <w:w w:val="9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w w:val="94"/>
                <w:sz w:val="28"/>
                <w:cs/>
              </w:rPr>
              <w:t xml:space="preserve">   </w:t>
            </w:r>
          </w:p>
          <w:p w:rsidR="00C90CA3" w:rsidRPr="00EE5DCB" w:rsidRDefault="00C90CA3" w:rsidP="00C82C9B">
            <w:pPr>
              <w:spacing w:after="0"/>
              <w:rPr>
                <w:rFonts w:ascii="TH SarabunPSK" w:hAnsi="TH SarabunPSK" w:cs="TH SarabunPSK"/>
                <w:w w:val="94"/>
                <w:sz w:val="28"/>
              </w:rPr>
            </w:pPr>
            <w:r>
              <w:rPr>
                <w:rFonts w:ascii="TH SarabunPSK" w:hAnsi="TH SarabunPSK" w:cs="TH SarabunPSK" w:hint="cs"/>
                <w:w w:val="94"/>
                <w:sz w:val="28"/>
                <w:cs/>
              </w:rPr>
              <w:t xml:space="preserve">     </w:t>
            </w:r>
            <w:r w:rsidRPr="00EE5DCB">
              <w:rPr>
                <w:rFonts w:ascii="TH SarabunPSK" w:hAnsi="TH SarabunPSK" w:cs="TH SarabunPSK"/>
                <w:w w:val="94"/>
                <w:sz w:val="28"/>
                <w:cs/>
              </w:rPr>
              <w:t>ไม่ใช้มือหยิบจับอาหารที่ปรุงเสร็จแล้วโดยตรง</w:t>
            </w:r>
            <w:r w:rsidRPr="0062340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928" w:type="dxa"/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9" w:type="dxa"/>
            <w:tcBorders>
              <w:top w:val="single" w:sz="4" w:space="0" w:color="auto"/>
              <w:right w:val="single" w:sz="4" w:space="0" w:color="auto"/>
            </w:tcBorders>
          </w:tcPr>
          <w:p w:rsidR="00C90CA3" w:rsidRPr="0062340A" w:rsidRDefault="00C90CA3" w:rsidP="00C82C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90CA3" w:rsidRDefault="00C90CA3" w:rsidP="00C90C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0CA3" w:rsidRDefault="00C90CA3" w:rsidP="00C90C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0CA3" w:rsidRDefault="00C90CA3" w:rsidP="00C90C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0CA3" w:rsidRDefault="00C90CA3" w:rsidP="00C90C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90CA3" w:rsidRDefault="00C90CA3" w:rsidP="00C90C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0CA3" w:rsidRDefault="00C90CA3" w:rsidP="00C90C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0040" w:rsidRDefault="00C90CA3"/>
    <w:sectPr w:rsidR="006B0040" w:rsidSect="00C90CA3">
      <w:pgSz w:w="11906" w:h="16838"/>
      <w:pgMar w:top="130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A3"/>
    <w:rsid w:val="00935D3F"/>
    <w:rsid w:val="00AB67AF"/>
    <w:rsid w:val="00C9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B66A487"/>
  <w15:chartTrackingRefBased/>
  <w15:docId w15:val="{024D5EBC-4683-463A-A723-5F69C06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A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</dc:creator>
  <cp:keywords/>
  <dc:description/>
  <cp:lastModifiedBy>Eye</cp:lastModifiedBy>
  <cp:revision>1</cp:revision>
  <dcterms:created xsi:type="dcterms:W3CDTF">2017-10-04T14:34:00Z</dcterms:created>
  <dcterms:modified xsi:type="dcterms:W3CDTF">2017-10-04T14:45:00Z</dcterms:modified>
</cp:coreProperties>
</file>